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4D6" w:rsidRPr="00134080" w:rsidRDefault="00134080" w:rsidP="00134080">
      <w:pPr>
        <w:jc w:val="center"/>
        <w:rPr>
          <w:b/>
          <w:noProof/>
          <w:u w:val="single"/>
          <w:lang w:eastAsia="en-GB"/>
        </w:rPr>
      </w:pPr>
      <w:bookmarkStart w:id="0" w:name="_GoBack"/>
      <w:bookmarkEnd w:id="0"/>
      <w:r w:rsidRPr="00134080">
        <w:rPr>
          <w:b/>
          <w:noProof/>
          <w:u w:val="single"/>
          <w:lang w:eastAsia="en-GB"/>
        </w:rPr>
        <w:t>Project Proposal for</w:t>
      </w:r>
      <w:r w:rsidR="007534D6" w:rsidRPr="00134080">
        <w:rPr>
          <w:b/>
          <w:noProof/>
          <w:u w:val="single"/>
          <w:lang w:eastAsia="en-GB"/>
        </w:rPr>
        <w:t xml:space="preserve"> </w:t>
      </w:r>
      <w:r w:rsidR="000D2F46" w:rsidRPr="00134080">
        <w:rPr>
          <w:b/>
          <w:noProof/>
          <w:u w:val="single"/>
          <w:lang w:eastAsia="en-GB"/>
        </w:rPr>
        <w:t>Cherry Orchard Lake and No</w:t>
      </w:r>
      <w:r w:rsidR="00E4317B" w:rsidRPr="00134080">
        <w:rPr>
          <w:b/>
          <w:noProof/>
          <w:u w:val="single"/>
          <w:lang w:eastAsia="en-GB"/>
        </w:rPr>
        <w:t>bles Green Ditch improvements</w:t>
      </w:r>
    </w:p>
    <w:p w:rsidR="00F22D71" w:rsidRDefault="00F22D71" w:rsidP="00F22D71">
      <w:pPr>
        <w:rPr>
          <w:b/>
          <w:noProof/>
          <w:lang w:eastAsia="en-GB"/>
        </w:rPr>
      </w:pPr>
      <w:r>
        <w:rPr>
          <w:b/>
          <w:noProof/>
          <w:lang w:eastAsia="en-GB"/>
        </w:rPr>
        <w:t>Water Quality improve</w:t>
      </w:r>
      <w:r w:rsidR="00562D74">
        <w:rPr>
          <w:b/>
          <w:noProof/>
          <w:lang w:eastAsia="en-GB"/>
        </w:rPr>
        <w:t>ment aims (based on WFD waterbod</w:t>
      </w:r>
      <w:r>
        <w:rPr>
          <w:b/>
          <w:noProof/>
          <w:lang w:eastAsia="en-GB"/>
        </w:rPr>
        <w:t>y classifications:</w:t>
      </w:r>
    </w:p>
    <w:p w:rsidR="00F22D71" w:rsidRDefault="00F22D71" w:rsidP="00F22D71">
      <w:pPr>
        <w:pStyle w:val="ListParagraph"/>
        <w:numPr>
          <w:ilvl w:val="0"/>
          <w:numId w:val="2"/>
        </w:numPr>
        <w:rPr>
          <w:b/>
          <w:noProof/>
          <w:lang w:eastAsia="en-GB"/>
        </w:rPr>
      </w:pPr>
      <w:r>
        <w:rPr>
          <w:b/>
          <w:noProof/>
          <w:lang w:eastAsia="en-GB"/>
        </w:rPr>
        <w:t xml:space="preserve">Phosphates: </w:t>
      </w:r>
      <w:r w:rsidRPr="00134080">
        <w:rPr>
          <w:noProof/>
          <w:lang w:eastAsia="en-GB"/>
        </w:rPr>
        <w:t>currently</w:t>
      </w:r>
      <w:r>
        <w:rPr>
          <w:b/>
          <w:noProof/>
          <w:lang w:eastAsia="en-GB"/>
        </w:rPr>
        <w:t xml:space="preserve"> BAD </w:t>
      </w:r>
      <w:r w:rsidRPr="00134080">
        <w:rPr>
          <w:noProof/>
          <w:lang w:eastAsia="en-GB"/>
        </w:rPr>
        <w:t>improve to</w:t>
      </w:r>
      <w:r>
        <w:rPr>
          <w:b/>
          <w:noProof/>
          <w:lang w:eastAsia="en-GB"/>
        </w:rPr>
        <w:t xml:space="preserve"> MODERATE</w:t>
      </w:r>
    </w:p>
    <w:p w:rsidR="00F22D71" w:rsidRDefault="00F22D71" w:rsidP="00F22D71">
      <w:pPr>
        <w:pStyle w:val="ListParagraph"/>
        <w:numPr>
          <w:ilvl w:val="0"/>
          <w:numId w:val="2"/>
        </w:numPr>
        <w:rPr>
          <w:b/>
          <w:noProof/>
          <w:lang w:eastAsia="en-GB"/>
        </w:rPr>
      </w:pPr>
      <w:r>
        <w:rPr>
          <w:b/>
          <w:noProof/>
          <w:lang w:eastAsia="en-GB"/>
        </w:rPr>
        <w:t xml:space="preserve">Fish: </w:t>
      </w:r>
      <w:r w:rsidRPr="00134080">
        <w:rPr>
          <w:noProof/>
          <w:lang w:eastAsia="en-GB"/>
        </w:rPr>
        <w:t>currently</w:t>
      </w:r>
      <w:r>
        <w:rPr>
          <w:b/>
          <w:noProof/>
          <w:lang w:eastAsia="en-GB"/>
        </w:rPr>
        <w:t xml:space="preserve"> MODERATE </w:t>
      </w:r>
      <w:r w:rsidRPr="00134080">
        <w:rPr>
          <w:noProof/>
          <w:lang w:eastAsia="en-GB"/>
        </w:rPr>
        <w:t>improve to</w:t>
      </w:r>
      <w:r>
        <w:rPr>
          <w:b/>
          <w:noProof/>
          <w:lang w:eastAsia="en-GB"/>
        </w:rPr>
        <w:t xml:space="preserve"> GOOD/HIGH</w:t>
      </w:r>
    </w:p>
    <w:p w:rsidR="00F22D71" w:rsidRDefault="00F22D71" w:rsidP="00F22D71">
      <w:pPr>
        <w:pStyle w:val="ListParagraph"/>
        <w:numPr>
          <w:ilvl w:val="0"/>
          <w:numId w:val="2"/>
        </w:numPr>
        <w:rPr>
          <w:b/>
          <w:noProof/>
          <w:lang w:eastAsia="en-GB"/>
        </w:rPr>
      </w:pPr>
      <w:r>
        <w:rPr>
          <w:b/>
          <w:noProof/>
          <w:lang w:eastAsia="en-GB"/>
        </w:rPr>
        <w:t xml:space="preserve">Invertebrates: </w:t>
      </w:r>
      <w:r w:rsidRPr="00134080">
        <w:rPr>
          <w:noProof/>
          <w:lang w:eastAsia="en-GB"/>
        </w:rPr>
        <w:t>currently</w:t>
      </w:r>
      <w:r>
        <w:rPr>
          <w:b/>
          <w:noProof/>
          <w:lang w:eastAsia="en-GB"/>
        </w:rPr>
        <w:t xml:space="preserve"> MODERATE </w:t>
      </w:r>
      <w:r w:rsidRPr="00134080">
        <w:rPr>
          <w:noProof/>
          <w:lang w:eastAsia="en-GB"/>
        </w:rPr>
        <w:t>improve to</w:t>
      </w:r>
      <w:r>
        <w:rPr>
          <w:b/>
          <w:noProof/>
          <w:lang w:eastAsia="en-GB"/>
        </w:rPr>
        <w:t xml:space="preserve"> GOOD/HIGH</w:t>
      </w:r>
    </w:p>
    <w:p w:rsidR="00F22D71" w:rsidRPr="00F22D71" w:rsidRDefault="00F22D71" w:rsidP="00F22D71">
      <w:pPr>
        <w:pStyle w:val="ListParagraph"/>
        <w:numPr>
          <w:ilvl w:val="0"/>
          <w:numId w:val="2"/>
        </w:numPr>
        <w:rPr>
          <w:b/>
          <w:noProof/>
          <w:lang w:eastAsia="en-GB"/>
        </w:rPr>
      </w:pPr>
      <w:r w:rsidRPr="00134080">
        <w:rPr>
          <w:noProof/>
          <w:lang w:eastAsia="en-GB"/>
        </w:rPr>
        <w:t>Determine if</w:t>
      </w:r>
      <w:r>
        <w:rPr>
          <w:b/>
          <w:noProof/>
          <w:lang w:eastAsia="en-GB"/>
        </w:rPr>
        <w:t xml:space="preserve"> Biohaven </w:t>
      </w:r>
      <w:r w:rsidRPr="00134080">
        <w:rPr>
          <w:noProof/>
          <w:lang w:eastAsia="en-GB"/>
        </w:rPr>
        <w:t>can improve the</w:t>
      </w:r>
      <w:r>
        <w:rPr>
          <w:b/>
          <w:noProof/>
          <w:lang w:eastAsia="en-GB"/>
        </w:rPr>
        <w:t xml:space="preserve"> amonia </w:t>
      </w:r>
      <w:r w:rsidRPr="00134080">
        <w:rPr>
          <w:noProof/>
          <w:lang w:eastAsia="en-GB"/>
        </w:rPr>
        <w:t>levels which are currently</w:t>
      </w:r>
      <w:r>
        <w:rPr>
          <w:b/>
          <w:noProof/>
          <w:lang w:eastAsia="en-GB"/>
        </w:rPr>
        <w:t xml:space="preserve"> POOR</w:t>
      </w:r>
      <w:r w:rsidR="00134080">
        <w:rPr>
          <w:b/>
          <w:noProof/>
          <w:lang w:eastAsia="en-GB"/>
        </w:rPr>
        <w:t>.</w:t>
      </w:r>
    </w:p>
    <w:p w:rsidR="007534D6" w:rsidRDefault="00E4317B" w:rsidP="00027DC5">
      <w:pPr>
        <w:tabs>
          <w:tab w:val="center" w:pos="4513"/>
        </w:tabs>
        <w:rPr>
          <w:b/>
          <w:noProof/>
          <w:lang w:eastAsia="en-GB"/>
        </w:rPr>
      </w:pPr>
      <w:r>
        <w:rPr>
          <w:b/>
          <w:noProof/>
          <w:lang w:eastAsia="en-GB"/>
        </w:rPr>
        <w:t xml:space="preserve">Cherry Orchard </w:t>
      </w:r>
      <w:r w:rsidR="00562D74">
        <w:rPr>
          <w:b/>
          <w:noProof/>
          <w:lang w:eastAsia="en-GB"/>
        </w:rPr>
        <w:t>C</w:t>
      </w:r>
      <w:r w:rsidR="00864804">
        <w:rPr>
          <w:b/>
          <w:noProof/>
          <w:lang w:eastAsia="en-GB"/>
        </w:rPr>
        <w:t xml:space="preserve">ountry </w:t>
      </w:r>
      <w:r w:rsidR="00562D74">
        <w:rPr>
          <w:b/>
          <w:noProof/>
          <w:lang w:eastAsia="en-GB"/>
        </w:rPr>
        <w:t>P</w:t>
      </w:r>
      <w:r w:rsidR="00864804">
        <w:rPr>
          <w:b/>
          <w:noProof/>
          <w:lang w:eastAsia="en-GB"/>
        </w:rPr>
        <w:t>ark</w:t>
      </w:r>
      <w:r w:rsidR="00562D74">
        <w:rPr>
          <w:b/>
          <w:noProof/>
          <w:lang w:eastAsia="en-GB"/>
        </w:rPr>
        <w:t xml:space="preserve"> </w:t>
      </w:r>
      <w:r>
        <w:rPr>
          <w:b/>
          <w:noProof/>
          <w:lang w:eastAsia="en-GB"/>
        </w:rPr>
        <w:t>Lake:</w:t>
      </w:r>
      <w:r w:rsidR="00027DC5">
        <w:rPr>
          <w:b/>
          <w:noProof/>
          <w:lang w:eastAsia="en-GB"/>
        </w:rPr>
        <w:tab/>
      </w:r>
    </w:p>
    <w:p w:rsidR="00EF17B0" w:rsidRDefault="00E4317B" w:rsidP="007534D6">
      <w:pPr>
        <w:rPr>
          <w:noProof/>
          <w:lang w:eastAsia="en-GB"/>
        </w:rPr>
      </w:pPr>
      <w:r>
        <w:rPr>
          <w:b/>
          <w:noProof/>
          <w:lang w:eastAsia="en-GB"/>
        </w:rPr>
        <w:t xml:space="preserve">Outline: </w:t>
      </w:r>
      <w:r w:rsidR="00236049">
        <w:rPr>
          <w:noProof/>
          <w:lang w:eastAsia="en-GB"/>
        </w:rPr>
        <w:t xml:space="preserve">Creation of </w:t>
      </w:r>
      <w:r w:rsidR="00780C34">
        <w:rPr>
          <w:noProof/>
          <w:lang w:eastAsia="en-GB"/>
        </w:rPr>
        <w:t>wet woodland and wetla</w:t>
      </w:r>
      <w:r>
        <w:rPr>
          <w:noProof/>
          <w:lang w:eastAsia="en-GB"/>
        </w:rPr>
        <w:t>nd areas,</w:t>
      </w:r>
      <w:r w:rsidR="00505FBE">
        <w:rPr>
          <w:noProof/>
          <w:lang w:eastAsia="en-GB"/>
        </w:rPr>
        <w:t xml:space="preserve"> </w:t>
      </w:r>
      <w:r w:rsidR="00236049">
        <w:rPr>
          <w:noProof/>
          <w:lang w:eastAsia="en-GB"/>
        </w:rPr>
        <w:t>reduce bank erosion on N</w:t>
      </w:r>
      <w:r w:rsidR="002867AC">
        <w:rPr>
          <w:noProof/>
          <w:lang w:eastAsia="en-GB"/>
        </w:rPr>
        <w:t>orth-east edge of the lake and</w:t>
      </w:r>
      <w:r>
        <w:rPr>
          <w:noProof/>
          <w:lang w:eastAsia="en-GB"/>
        </w:rPr>
        <w:t xml:space="preserve"> improve existing </w:t>
      </w:r>
      <w:r w:rsidR="00236049">
        <w:rPr>
          <w:noProof/>
          <w:lang w:eastAsia="en-GB"/>
        </w:rPr>
        <w:t>W</w:t>
      </w:r>
      <w:r w:rsidR="00780C34">
        <w:rPr>
          <w:noProof/>
          <w:lang w:eastAsia="en-GB"/>
        </w:rPr>
        <w:t xml:space="preserve">ater </w:t>
      </w:r>
      <w:r w:rsidR="00236049">
        <w:rPr>
          <w:noProof/>
          <w:lang w:eastAsia="en-GB"/>
        </w:rPr>
        <w:t>V</w:t>
      </w:r>
      <w:r w:rsidR="00780C34">
        <w:rPr>
          <w:noProof/>
          <w:lang w:eastAsia="en-GB"/>
        </w:rPr>
        <w:t xml:space="preserve">ole ditch between Nobles Green Ditch and the </w:t>
      </w:r>
      <w:r w:rsidR="00505FBE">
        <w:rPr>
          <w:noProof/>
          <w:lang w:eastAsia="en-GB"/>
        </w:rPr>
        <w:t>lake.</w:t>
      </w:r>
    </w:p>
    <w:p w:rsidR="00134080" w:rsidRDefault="00505FBE" w:rsidP="007534D6">
      <w:pPr>
        <w:rPr>
          <w:noProof/>
          <w:lang w:eastAsia="en-GB"/>
        </w:rPr>
      </w:pPr>
      <w:r>
        <w:rPr>
          <w:noProof/>
          <w:lang w:eastAsia="en-GB"/>
        </w:rPr>
        <w:t xml:space="preserve">Currently the Cherry </w:t>
      </w:r>
      <w:r w:rsidR="00780C34">
        <w:rPr>
          <w:noProof/>
          <w:lang w:eastAsia="en-GB"/>
        </w:rPr>
        <w:t>O</w:t>
      </w:r>
      <w:r>
        <w:rPr>
          <w:noProof/>
          <w:lang w:eastAsia="en-GB"/>
        </w:rPr>
        <w:t>rchard</w:t>
      </w:r>
      <w:r w:rsidR="00780C34">
        <w:rPr>
          <w:noProof/>
          <w:lang w:eastAsia="en-GB"/>
        </w:rPr>
        <w:t xml:space="preserve"> CP</w:t>
      </w:r>
      <w:r>
        <w:rPr>
          <w:noProof/>
          <w:lang w:eastAsia="en-GB"/>
        </w:rPr>
        <w:t xml:space="preserve"> lake is characterised by steep banks and mimimal emergent vegetation. We propose extending th</w:t>
      </w:r>
      <w:r w:rsidR="00B9558C">
        <w:rPr>
          <w:noProof/>
          <w:lang w:eastAsia="en-GB"/>
        </w:rPr>
        <w:t xml:space="preserve">e </w:t>
      </w:r>
      <w:r w:rsidR="00236049">
        <w:rPr>
          <w:noProof/>
          <w:lang w:eastAsia="en-GB"/>
        </w:rPr>
        <w:t>South-</w:t>
      </w:r>
      <w:r w:rsidR="00780C34">
        <w:rPr>
          <w:noProof/>
          <w:lang w:eastAsia="en-GB"/>
        </w:rPr>
        <w:t>west corner of the lake by</w:t>
      </w:r>
      <w:r w:rsidR="00B9558C">
        <w:rPr>
          <w:noProof/>
          <w:lang w:eastAsia="en-GB"/>
        </w:rPr>
        <w:t xml:space="preserve"> reprofiling </w:t>
      </w:r>
      <w:r w:rsidR="00780C34">
        <w:rPr>
          <w:noProof/>
          <w:lang w:eastAsia="en-GB"/>
        </w:rPr>
        <w:t xml:space="preserve">and land forming </w:t>
      </w:r>
      <w:r w:rsidR="00B9558C">
        <w:rPr>
          <w:noProof/>
          <w:lang w:eastAsia="en-GB"/>
        </w:rPr>
        <w:t>to allow emergent vegetation to est</w:t>
      </w:r>
      <w:r w:rsidR="00576776">
        <w:rPr>
          <w:noProof/>
          <w:lang w:eastAsia="en-GB"/>
        </w:rPr>
        <w:t>a</w:t>
      </w:r>
      <w:r w:rsidR="00B9558C">
        <w:rPr>
          <w:noProof/>
          <w:lang w:eastAsia="en-GB"/>
        </w:rPr>
        <w:t>blish</w:t>
      </w:r>
      <w:r w:rsidR="00780C34">
        <w:rPr>
          <w:noProof/>
          <w:lang w:eastAsia="en-GB"/>
        </w:rPr>
        <w:t>, to plant</w:t>
      </w:r>
      <w:r w:rsidR="00B9558C">
        <w:rPr>
          <w:noProof/>
          <w:lang w:eastAsia="en-GB"/>
        </w:rPr>
        <w:t xml:space="preserve"> trees to create wet woodland</w:t>
      </w:r>
      <w:r w:rsidR="00E4317B">
        <w:rPr>
          <w:noProof/>
          <w:lang w:eastAsia="en-GB"/>
        </w:rPr>
        <w:t xml:space="preserve"> </w:t>
      </w:r>
      <w:r w:rsidR="00780C34">
        <w:rPr>
          <w:noProof/>
          <w:lang w:eastAsia="en-GB"/>
        </w:rPr>
        <w:t>and install</w:t>
      </w:r>
      <w:r w:rsidR="00E4317B">
        <w:rPr>
          <w:noProof/>
          <w:lang w:eastAsia="en-GB"/>
        </w:rPr>
        <w:t xml:space="preserve"> some under </w:t>
      </w:r>
      <w:r w:rsidR="00780C34">
        <w:rPr>
          <w:noProof/>
          <w:lang w:eastAsia="en-GB"/>
        </w:rPr>
        <w:t>water berms to</w:t>
      </w:r>
      <w:r w:rsidR="00E4317B">
        <w:rPr>
          <w:noProof/>
          <w:lang w:eastAsia="en-GB"/>
        </w:rPr>
        <w:t xml:space="preserve"> create </w:t>
      </w:r>
      <w:r w:rsidR="00EC5BA2">
        <w:rPr>
          <w:noProof/>
          <w:lang w:eastAsia="en-GB"/>
        </w:rPr>
        <w:t>a more structured</w:t>
      </w:r>
      <w:r w:rsidR="00780C34">
        <w:rPr>
          <w:noProof/>
          <w:lang w:eastAsia="en-GB"/>
        </w:rPr>
        <w:t xml:space="preserve"> bed which wil</w:t>
      </w:r>
      <w:r w:rsidR="00562D74">
        <w:rPr>
          <w:noProof/>
          <w:lang w:eastAsia="en-GB"/>
        </w:rPr>
        <w:t>l allow</w:t>
      </w:r>
      <w:r w:rsidR="00780C34">
        <w:rPr>
          <w:noProof/>
          <w:lang w:eastAsia="en-GB"/>
        </w:rPr>
        <w:t xml:space="preserve"> variation </w:t>
      </w:r>
      <w:r w:rsidR="00E4317B">
        <w:rPr>
          <w:noProof/>
          <w:lang w:eastAsia="en-GB"/>
        </w:rPr>
        <w:t>in the floral communities</w:t>
      </w:r>
      <w:r w:rsidR="00F22D71">
        <w:rPr>
          <w:noProof/>
          <w:lang w:eastAsia="en-GB"/>
        </w:rPr>
        <w:t xml:space="preserve"> that can establish in</w:t>
      </w:r>
      <w:r w:rsidR="00236049">
        <w:rPr>
          <w:noProof/>
          <w:lang w:eastAsia="en-GB"/>
        </w:rPr>
        <w:t>-</w:t>
      </w:r>
      <w:r w:rsidR="00F22D71">
        <w:rPr>
          <w:noProof/>
          <w:lang w:eastAsia="en-GB"/>
        </w:rPr>
        <w:t>channel</w:t>
      </w:r>
      <w:r w:rsidR="00E4317B">
        <w:rPr>
          <w:noProof/>
          <w:lang w:eastAsia="en-GB"/>
        </w:rPr>
        <w:t xml:space="preserve">. </w:t>
      </w:r>
      <w:r w:rsidR="003946D7">
        <w:rPr>
          <w:noProof/>
          <w:lang w:eastAsia="en-GB"/>
        </w:rPr>
        <w:t>At the north end of the lake where it is positioned closely to Nobles Green Ditch we propose</w:t>
      </w:r>
      <w:r w:rsidR="00E4317B">
        <w:rPr>
          <w:noProof/>
          <w:lang w:eastAsia="en-GB"/>
        </w:rPr>
        <w:t xml:space="preserve"> reprofiling the bank and encouraging a we</w:t>
      </w:r>
      <w:r w:rsidR="003946D7">
        <w:rPr>
          <w:noProof/>
          <w:lang w:eastAsia="en-GB"/>
        </w:rPr>
        <w:t>t</w:t>
      </w:r>
      <w:r w:rsidR="00E4317B">
        <w:rPr>
          <w:noProof/>
          <w:lang w:eastAsia="en-GB"/>
        </w:rPr>
        <w:t>land and wet</w:t>
      </w:r>
      <w:r w:rsidR="00104638">
        <w:rPr>
          <w:noProof/>
          <w:lang w:eastAsia="en-GB"/>
        </w:rPr>
        <w:t xml:space="preserve"> </w:t>
      </w:r>
      <w:r w:rsidR="00E4317B">
        <w:rPr>
          <w:noProof/>
          <w:lang w:eastAsia="en-GB"/>
        </w:rPr>
        <w:t xml:space="preserve">woodland area to develop between </w:t>
      </w:r>
      <w:r w:rsidR="003946D7">
        <w:rPr>
          <w:noProof/>
          <w:lang w:eastAsia="en-GB"/>
        </w:rPr>
        <w:t>the lake a</w:t>
      </w:r>
      <w:r w:rsidR="00104638">
        <w:rPr>
          <w:noProof/>
          <w:lang w:eastAsia="en-GB"/>
        </w:rPr>
        <w:t>nd</w:t>
      </w:r>
      <w:r w:rsidR="003946D7">
        <w:rPr>
          <w:noProof/>
          <w:lang w:eastAsia="en-GB"/>
        </w:rPr>
        <w:t xml:space="preserve"> ditch, this may also help to r</w:t>
      </w:r>
      <w:r w:rsidR="00562D74">
        <w:rPr>
          <w:noProof/>
          <w:lang w:eastAsia="en-GB"/>
        </w:rPr>
        <w:t>educe the erosion on the North-e</w:t>
      </w:r>
      <w:r w:rsidR="003946D7">
        <w:rPr>
          <w:noProof/>
          <w:lang w:eastAsia="en-GB"/>
        </w:rPr>
        <w:t>ast corner of the lake as tree planting will help stablise the bank and reed establishment will</w:t>
      </w:r>
      <w:r w:rsidR="00562D74">
        <w:rPr>
          <w:noProof/>
          <w:lang w:eastAsia="en-GB"/>
        </w:rPr>
        <w:t xml:space="preserve"> help</w:t>
      </w:r>
      <w:r w:rsidR="003946D7">
        <w:rPr>
          <w:noProof/>
          <w:lang w:eastAsia="en-GB"/>
        </w:rPr>
        <w:t xml:space="preserve"> reduce erosion. </w:t>
      </w:r>
      <w:r w:rsidR="00104638">
        <w:rPr>
          <w:noProof/>
          <w:lang w:eastAsia="en-GB"/>
        </w:rPr>
        <w:t xml:space="preserve"> </w:t>
      </w:r>
      <w:r w:rsidR="00EC5BA2">
        <w:rPr>
          <w:noProof/>
          <w:lang w:eastAsia="en-GB"/>
        </w:rPr>
        <w:t>This area of the lake could also be utilised as a</w:t>
      </w:r>
      <w:r w:rsidR="00134080">
        <w:rPr>
          <w:noProof/>
          <w:lang w:eastAsia="en-GB"/>
        </w:rPr>
        <w:t xml:space="preserve"> </w:t>
      </w:r>
      <w:r w:rsidR="00EC5BA2">
        <w:rPr>
          <w:noProof/>
          <w:lang w:eastAsia="en-GB"/>
        </w:rPr>
        <w:t>run off point fro</w:t>
      </w:r>
      <w:r w:rsidR="00333F10">
        <w:rPr>
          <w:noProof/>
          <w:lang w:eastAsia="en-GB"/>
        </w:rPr>
        <w:t>m the lake to the ditch, c</w:t>
      </w:r>
      <w:r w:rsidR="00104638">
        <w:rPr>
          <w:noProof/>
          <w:lang w:eastAsia="en-GB"/>
        </w:rPr>
        <w:t>onnectivity bet</w:t>
      </w:r>
      <w:r w:rsidR="00EC5BA2">
        <w:rPr>
          <w:noProof/>
          <w:lang w:eastAsia="en-GB"/>
        </w:rPr>
        <w:t>ween the ditch and the lake will also</w:t>
      </w:r>
      <w:r w:rsidR="00104638">
        <w:rPr>
          <w:noProof/>
          <w:lang w:eastAsia="en-GB"/>
        </w:rPr>
        <w:t xml:space="preserve"> incre</w:t>
      </w:r>
      <w:r w:rsidR="00EC5BA2">
        <w:rPr>
          <w:noProof/>
          <w:lang w:eastAsia="en-GB"/>
        </w:rPr>
        <w:t>a</w:t>
      </w:r>
      <w:r w:rsidR="00104638">
        <w:rPr>
          <w:noProof/>
          <w:lang w:eastAsia="en-GB"/>
        </w:rPr>
        <w:t>se the biodiversity of</w:t>
      </w:r>
      <w:r w:rsidR="00EC5BA2">
        <w:rPr>
          <w:noProof/>
          <w:lang w:eastAsia="en-GB"/>
        </w:rPr>
        <w:t xml:space="preserve"> both</w:t>
      </w:r>
      <w:r w:rsidR="00104638">
        <w:rPr>
          <w:noProof/>
          <w:lang w:eastAsia="en-GB"/>
        </w:rPr>
        <w:t xml:space="preserve">. </w:t>
      </w:r>
      <w:r w:rsidR="003946D7">
        <w:rPr>
          <w:noProof/>
          <w:lang w:eastAsia="en-GB"/>
        </w:rPr>
        <w:t xml:space="preserve">At present there is a path used by local people </w:t>
      </w:r>
      <w:r w:rsidR="00EC5BA2">
        <w:rPr>
          <w:noProof/>
          <w:lang w:eastAsia="en-GB"/>
        </w:rPr>
        <w:t>that runs between the lake and the ditch but it isn’t a PROW but</w:t>
      </w:r>
      <w:r w:rsidR="003946D7">
        <w:rPr>
          <w:noProof/>
          <w:lang w:eastAsia="en-GB"/>
        </w:rPr>
        <w:t xml:space="preserve"> there is a PR</w:t>
      </w:r>
      <w:r w:rsidR="00EC5BA2">
        <w:rPr>
          <w:noProof/>
          <w:lang w:eastAsia="en-GB"/>
        </w:rPr>
        <w:t xml:space="preserve">OW that runs behind the lake so diverting the path </w:t>
      </w:r>
      <w:r w:rsidR="00134080">
        <w:rPr>
          <w:noProof/>
          <w:lang w:eastAsia="en-GB"/>
        </w:rPr>
        <w:t>to the PROW is possible.</w:t>
      </w:r>
    </w:p>
    <w:p w:rsidR="00927332" w:rsidRDefault="00562D74" w:rsidP="007534D6">
      <w:pPr>
        <w:rPr>
          <w:noProof/>
          <w:lang w:eastAsia="en-GB"/>
        </w:rPr>
      </w:pPr>
      <w:r>
        <w:rPr>
          <w:noProof/>
          <w:lang w:eastAsia="en-GB"/>
        </w:rPr>
        <w:t xml:space="preserve">The vision is to establish </w:t>
      </w:r>
      <w:r w:rsidR="00333F10">
        <w:rPr>
          <w:noProof/>
          <w:lang w:eastAsia="en-GB"/>
        </w:rPr>
        <w:t xml:space="preserve">the </w:t>
      </w:r>
      <w:r w:rsidR="00927332">
        <w:rPr>
          <w:noProof/>
          <w:lang w:eastAsia="en-GB"/>
        </w:rPr>
        <w:t xml:space="preserve">lake </w:t>
      </w:r>
      <w:r>
        <w:rPr>
          <w:noProof/>
          <w:lang w:eastAsia="en-GB"/>
        </w:rPr>
        <w:t>to act as a</w:t>
      </w:r>
      <w:r w:rsidR="00927332">
        <w:rPr>
          <w:noProof/>
          <w:lang w:eastAsia="en-GB"/>
        </w:rPr>
        <w:t xml:space="preserve"> filtration system to improve the</w:t>
      </w:r>
      <w:r>
        <w:rPr>
          <w:noProof/>
          <w:lang w:eastAsia="en-GB"/>
        </w:rPr>
        <w:t xml:space="preserve"> water quality of Nobles Green D</w:t>
      </w:r>
      <w:r w:rsidR="00236049">
        <w:rPr>
          <w:noProof/>
          <w:lang w:eastAsia="en-GB"/>
        </w:rPr>
        <w:t>itch down</w:t>
      </w:r>
      <w:r w:rsidR="00927332">
        <w:rPr>
          <w:noProof/>
          <w:lang w:eastAsia="en-GB"/>
        </w:rPr>
        <w:t>stream from the lake. When constructing the lake a weir was insta</w:t>
      </w:r>
      <w:r w:rsidR="00333F10">
        <w:rPr>
          <w:noProof/>
          <w:lang w:eastAsia="en-GB"/>
        </w:rPr>
        <w:t>lled and a ditch dug to allow w</w:t>
      </w:r>
      <w:r w:rsidR="00927332">
        <w:rPr>
          <w:noProof/>
          <w:lang w:eastAsia="en-GB"/>
        </w:rPr>
        <w:t>at</w:t>
      </w:r>
      <w:r w:rsidR="00333F10">
        <w:rPr>
          <w:noProof/>
          <w:lang w:eastAsia="en-GB"/>
        </w:rPr>
        <w:t>er</w:t>
      </w:r>
      <w:r w:rsidR="00927332">
        <w:rPr>
          <w:noProof/>
          <w:lang w:eastAsia="en-GB"/>
        </w:rPr>
        <w:t xml:space="preserve"> to overflow from the Nobles Green Ditch along the constructed ditch line into the lake </w:t>
      </w:r>
      <w:r w:rsidR="00333F10">
        <w:rPr>
          <w:noProof/>
          <w:lang w:eastAsia="en-GB"/>
        </w:rPr>
        <w:t xml:space="preserve">but only </w:t>
      </w:r>
      <w:r w:rsidR="00927332">
        <w:rPr>
          <w:noProof/>
          <w:lang w:eastAsia="en-GB"/>
        </w:rPr>
        <w:t>when water flow</w:t>
      </w:r>
      <w:r w:rsidR="00333F10">
        <w:rPr>
          <w:noProof/>
          <w:lang w:eastAsia="en-GB"/>
        </w:rPr>
        <w:t xml:space="preserve"> was relatively</w:t>
      </w:r>
      <w:r w:rsidR="00927332">
        <w:rPr>
          <w:noProof/>
          <w:lang w:eastAsia="en-GB"/>
        </w:rPr>
        <w:t xml:space="preserve"> high. We propose altering the system slightly by removi</w:t>
      </w:r>
      <w:r w:rsidR="002A3D5C">
        <w:rPr>
          <w:noProof/>
          <w:lang w:eastAsia="en-GB"/>
        </w:rPr>
        <w:t xml:space="preserve">ng the weir </w:t>
      </w:r>
      <w:r w:rsidR="00333F10">
        <w:rPr>
          <w:noProof/>
          <w:lang w:eastAsia="en-GB"/>
        </w:rPr>
        <w:t>and deepening the ditch so that more</w:t>
      </w:r>
      <w:r>
        <w:rPr>
          <w:noProof/>
          <w:lang w:eastAsia="en-GB"/>
        </w:rPr>
        <w:t xml:space="preserve"> of the water from </w:t>
      </w:r>
      <w:r w:rsidR="00333F10">
        <w:rPr>
          <w:noProof/>
          <w:lang w:eastAsia="en-GB"/>
        </w:rPr>
        <w:t>Nobles Green Ditch enters the lake</w:t>
      </w:r>
      <w:r>
        <w:rPr>
          <w:noProof/>
          <w:lang w:eastAsia="en-GB"/>
        </w:rPr>
        <w:t>,</w:t>
      </w:r>
      <w:r w:rsidR="00333F10">
        <w:rPr>
          <w:noProof/>
          <w:lang w:eastAsia="en-GB"/>
        </w:rPr>
        <w:t xml:space="preserve"> creating the opportunity for silt to drop out and reduce any pollutants in the water before it drains back into Nobles Green Ditch via a reed bed at the North-east end of the lake. The wetland and wet woodland areas between Nobles Green Ditch and the lake and on the South-west edge of the lake will also allow run off points when water levels are high.</w:t>
      </w:r>
      <w:r w:rsidR="00415535">
        <w:rPr>
          <w:noProof/>
          <w:lang w:eastAsia="en-GB"/>
        </w:rPr>
        <w:t xml:space="preserve"> We also propose installing a Biohaven (a specially designed floating island that uses natural processes to improve water quality) </w:t>
      </w:r>
      <w:r w:rsidR="00236049">
        <w:rPr>
          <w:noProof/>
          <w:lang w:eastAsia="en-GB"/>
        </w:rPr>
        <w:t>or a network of small B</w:t>
      </w:r>
      <w:r w:rsidR="00415535">
        <w:rPr>
          <w:noProof/>
          <w:lang w:eastAsia="en-GB"/>
        </w:rPr>
        <w:t>iohavens to act as an additional filtration system within the lake to reduce pollutants and silt</w:t>
      </w:r>
      <w:r>
        <w:rPr>
          <w:noProof/>
          <w:lang w:eastAsia="en-GB"/>
        </w:rPr>
        <w:t xml:space="preserve"> further</w:t>
      </w:r>
      <w:r w:rsidR="00003FC2">
        <w:rPr>
          <w:noProof/>
          <w:lang w:eastAsia="en-GB"/>
        </w:rPr>
        <w:t>. These islands would be planted with a mix</w:t>
      </w:r>
      <w:r>
        <w:rPr>
          <w:noProof/>
          <w:lang w:eastAsia="en-GB"/>
        </w:rPr>
        <w:t>ture</w:t>
      </w:r>
      <w:r w:rsidR="00003FC2">
        <w:rPr>
          <w:noProof/>
          <w:lang w:eastAsia="en-GB"/>
        </w:rPr>
        <w:t xml:space="preserve"> of semi mature </w:t>
      </w:r>
      <w:r w:rsidR="00236049">
        <w:rPr>
          <w:noProof/>
          <w:lang w:eastAsia="en-GB"/>
        </w:rPr>
        <w:t>P</w:t>
      </w:r>
      <w:r w:rsidR="00003FC2">
        <w:rPr>
          <w:noProof/>
          <w:lang w:eastAsia="en-GB"/>
        </w:rPr>
        <w:t>hragmites, Carex, Juncus, Iris and Lythrum so they will als</w:t>
      </w:r>
      <w:r w:rsidR="00236049">
        <w:rPr>
          <w:noProof/>
          <w:lang w:eastAsia="en-GB"/>
        </w:rPr>
        <w:t>o create an attractive feature within</w:t>
      </w:r>
      <w:r w:rsidR="00003FC2">
        <w:rPr>
          <w:noProof/>
          <w:lang w:eastAsia="en-GB"/>
        </w:rPr>
        <w:t xml:space="preserve"> the lake</w:t>
      </w:r>
      <w:r w:rsidR="00415535">
        <w:rPr>
          <w:noProof/>
          <w:lang w:eastAsia="en-GB"/>
        </w:rPr>
        <w:t>. As well as improving w</w:t>
      </w:r>
      <w:r w:rsidR="00003FC2">
        <w:rPr>
          <w:noProof/>
          <w:lang w:eastAsia="en-GB"/>
        </w:rPr>
        <w:t xml:space="preserve">ater quality </w:t>
      </w:r>
      <w:r>
        <w:rPr>
          <w:noProof/>
          <w:lang w:eastAsia="en-GB"/>
        </w:rPr>
        <w:t>for Nobles Green Ditch it will also help to</w:t>
      </w:r>
      <w:r w:rsidR="00003FC2">
        <w:rPr>
          <w:noProof/>
          <w:lang w:eastAsia="en-GB"/>
        </w:rPr>
        <w:t xml:space="preserve"> eliminate</w:t>
      </w:r>
      <w:r w:rsidR="00415535">
        <w:rPr>
          <w:noProof/>
          <w:lang w:eastAsia="en-GB"/>
        </w:rPr>
        <w:t xml:space="preserve"> or reduce the Blue-green algae problem the lake currently has.</w:t>
      </w:r>
    </w:p>
    <w:p w:rsidR="00505FBE" w:rsidRDefault="00415535" w:rsidP="007534D6">
      <w:pPr>
        <w:rPr>
          <w:noProof/>
          <w:lang w:eastAsia="en-GB"/>
        </w:rPr>
      </w:pPr>
      <w:r>
        <w:rPr>
          <w:noProof/>
          <w:lang w:eastAsia="en-GB"/>
        </w:rPr>
        <w:t>An additional aim for the project is to try to restore the drainage ditch between the lake and Nobles Gree</w:t>
      </w:r>
      <w:r w:rsidR="00562D74">
        <w:rPr>
          <w:noProof/>
          <w:lang w:eastAsia="en-GB"/>
        </w:rPr>
        <w:t>n Ditch so that it once again is</w:t>
      </w:r>
      <w:r>
        <w:rPr>
          <w:noProof/>
          <w:lang w:eastAsia="en-GB"/>
        </w:rPr>
        <w:t xml:space="preserve"> suitable habitat for Water Vole</w:t>
      </w:r>
      <w:r w:rsidR="00562D74">
        <w:rPr>
          <w:noProof/>
          <w:lang w:eastAsia="en-GB"/>
        </w:rPr>
        <w:t>s</w:t>
      </w:r>
      <w:r>
        <w:rPr>
          <w:noProof/>
          <w:lang w:eastAsia="en-GB"/>
        </w:rPr>
        <w:t xml:space="preserve"> and other riparian species as currently this ditch seems to be dry except when water levels are high.</w:t>
      </w:r>
    </w:p>
    <w:p w:rsidR="00236049" w:rsidRPr="00F8004D" w:rsidRDefault="00415535" w:rsidP="007534D6">
      <w:pPr>
        <w:rPr>
          <w:noProof/>
          <w:lang w:eastAsia="en-GB"/>
        </w:rPr>
      </w:pPr>
      <w:r>
        <w:rPr>
          <w:noProof/>
          <w:lang w:eastAsia="en-GB"/>
        </w:rPr>
        <w:lastRenderedPageBreak/>
        <w:t>Before and after the project we would monitor f</w:t>
      </w:r>
      <w:r w:rsidR="00562D74">
        <w:rPr>
          <w:noProof/>
          <w:lang w:eastAsia="en-GB"/>
        </w:rPr>
        <w:t>actors such as levels of phospha</w:t>
      </w:r>
      <w:r>
        <w:rPr>
          <w:noProof/>
          <w:lang w:eastAsia="en-GB"/>
        </w:rPr>
        <w:t>te and amonia in Nobles Green Ditch and the lake, fish and invertebrate numbers and presence or absence of Water Voles. This would determine if the project has been successful in improving the WFD status of Nobles Green Ditch and improved the biodive</w:t>
      </w:r>
      <w:r w:rsidR="00003FC2">
        <w:rPr>
          <w:noProof/>
          <w:lang w:eastAsia="en-GB"/>
        </w:rPr>
        <w:t>rsity of the area as a whole.</w:t>
      </w:r>
    </w:p>
    <w:p w:rsidR="00B9558C" w:rsidRDefault="00FC2A6A" w:rsidP="007534D6">
      <w:pPr>
        <w:rPr>
          <w:b/>
          <w:noProof/>
          <w:lang w:eastAsia="en-GB"/>
        </w:rPr>
      </w:pPr>
      <w:r w:rsidRPr="00FC2A6A">
        <w:rPr>
          <w:b/>
          <w:noProof/>
          <w:lang w:eastAsia="en-GB"/>
        </w:rPr>
        <w:t>Outcome:</w:t>
      </w:r>
    </w:p>
    <w:p w:rsidR="007534D6" w:rsidRDefault="00FC2A6A" w:rsidP="007534D6">
      <w:r>
        <w:t>Increased flora and plant structure with significant amo</w:t>
      </w:r>
      <w:r w:rsidR="00576776">
        <w:t>unt</w:t>
      </w:r>
      <w:r w:rsidR="000E1231">
        <w:t>s</w:t>
      </w:r>
      <w:r w:rsidR="00576776">
        <w:t xml:space="preserve"> of emergent vegetation created including</w:t>
      </w:r>
      <w:r>
        <w:t xml:space="preserve">, reed, </w:t>
      </w:r>
      <w:r w:rsidR="00236049">
        <w:t>Carex</w:t>
      </w:r>
      <w:r>
        <w:t xml:space="preserve"> and sedge </w:t>
      </w:r>
      <w:r w:rsidR="00576776">
        <w:t>communities</w:t>
      </w:r>
      <w:r w:rsidR="003C4AAF">
        <w:t xml:space="preserve"> that in</w:t>
      </w:r>
      <w:r>
        <w:t xml:space="preserve"> turn</w:t>
      </w:r>
      <w:r w:rsidR="003C4AAF">
        <w:t xml:space="preserve"> will lead </w:t>
      </w:r>
      <w:r w:rsidR="00AC38DF">
        <w:t>to increased</w:t>
      </w:r>
      <w:r>
        <w:t xml:space="preserve"> invertebrate int</w:t>
      </w:r>
      <w:r w:rsidR="00AC38DF">
        <w:t xml:space="preserve">erest. Some wet woodland, an </w:t>
      </w:r>
      <w:r>
        <w:t>increasingly rare habitat</w:t>
      </w:r>
      <w:r w:rsidR="003C4AAF">
        <w:t xml:space="preserve"> in Essex</w:t>
      </w:r>
      <w:r w:rsidR="00AC38DF">
        <w:t>,</w:t>
      </w:r>
      <w:r w:rsidR="003C4AAF">
        <w:t xml:space="preserve"> </w:t>
      </w:r>
      <w:r w:rsidR="00AC38DF">
        <w:t>would help improve</w:t>
      </w:r>
      <w:r w:rsidR="003C4AAF">
        <w:t xml:space="preserve"> habitat for Water Voles and breeding birds including Coots, Moor Hens and Mallards amongst others. Increased shade </w:t>
      </w:r>
      <w:r w:rsidR="00DA1B2F">
        <w:t>will also reduce the impact of B</w:t>
      </w:r>
      <w:r w:rsidR="003C4AAF">
        <w:t>lue-green algae on the lake.</w:t>
      </w:r>
    </w:p>
    <w:p w:rsidR="003C4AAF" w:rsidRDefault="008A7AE1" w:rsidP="007534D6">
      <w:r>
        <w:t>Both a</w:t>
      </w:r>
      <w:r w:rsidR="003C4AAF">
        <w:t xml:space="preserve"> </w:t>
      </w:r>
      <w:r w:rsidR="00236049">
        <w:t>Biohaven</w:t>
      </w:r>
      <w:r w:rsidR="003C4AAF">
        <w:t xml:space="preserve"> and </w:t>
      </w:r>
      <w:r w:rsidR="00AC38DF">
        <w:t xml:space="preserve">a </w:t>
      </w:r>
      <w:r w:rsidR="003C4AAF">
        <w:t>wetland area created between the lak</w:t>
      </w:r>
      <w:r>
        <w:t>e and the ditch will</w:t>
      </w:r>
      <w:r w:rsidR="003C4AAF">
        <w:t xml:space="preserve"> help to reduce the pollutants entering the channel from further upstream from the Sewage treatment works.</w:t>
      </w:r>
      <w:r w:rsidR="00AC38DF">
        <w:t xml:space="preserve"> The lake would effectively act as a filter to remove some of the pollutants impacting on the quality of wat</w:t>
      </w:r>
      <w:r w:rsidR="004447B1">
        <w:t>er in the ditch using natural processes and increasing biodiversity at the same time.</w:t>
      </w:r>
      <w:r w:rsidR="003C4AAF">
        <w:t xml:space="preserve"> The wetland area will also increase connectivity </w:t>
      </w:r>
      <w:r w:rsidR="002A3D5C">
        <w:t>between the lake and the ditch,</w:t>
      </w:r>
      <w:r w:rsidR="004447B1">
        <w:t xml:space="preserve"> </w:t>
      </w:r>
      <w:r w:rsidR="003C4AAF">
        <w:t>increasing</w:t>
      </w:r>
      <w:r>
        <w:t xml:space="preserve"> biodiversity and available habitats.</w:t>
      </w:r>
    </w:p>
    <w:p w:rsidR="00FC2A6A" w:rsidRDefault="003C4AAF" w:rsidP="007534D6">
      <w:r>
        <w:t>There will also be i</w:t>
      </w:r>
      <w:r w:rsidR="00FC2A6A">
        <w:t>ncreas</w:t>
      </w:r>
      <w:r>
        <w:t xml:space="preserve">ed value to the local community with </w:t>
      </w:r>
      <w:r w:rsidR="00FC2A6A">
        <w:t xml:space="preserve">some capacity for engaging with local schoolchildren and wildlife groups. </w:t>
      </w:r>
    </w:p>
    <w:p w:rsidR="00F8004D" w:rsidRPr="00E14C8B" w:rsidRDefault="00F8004D" w:rsidP="00F8004D">
      <w:pPr>
        <w:rPr>
          <w:rFonts w:ascii="Calibri" w:hAnsi="Calibri"/>
          <w:b/>
        </w:rPr>
      </w:pPr>
      <w:r w:rsidRPr="00E14C8B">
        <w:rPr>
          <w:rFonts w:ascii="Calibri" w:hAnsi="Calibri"/>
          <w:b/>
        </w:rPr>
        <w:t>Basic estimates of costs</w:t>
      </w:r>
      <w:r>
        <w:rPr>
          <w:rFonts w:ascii="Calibri" w:hAnsi="Calibri"/>
          <w:b/>
        </w:rPr>
        <w:t xml:space="preserve"> for EWT Cherry Orchard lake and wetland/wet woodland project</w:t>
      </w:r>
    </w:p>
    <w:p w:rsidR="00F8004D" w:rsidRPr="00E14C8B" w:rsidRDefault="00F8004D" w:rsidP="00F8004D">
      <w:pPr>
        <w:spacing w:after="0"/>
        <w:rPr>
          <w:rFonts w:ascii="Calibri" w:hAnsi="Calibri"/>
        </w:rPr>
      </w:pPr>
      <w:r w:rsidRPr="00E14C8B">
        <w:rPr>
          <w:rFonts w:ascii="Calibri" w:hAnsi="Calibri"/>
        </w:rPr>
        <w:t xml:space="preserve">Licences: </w:t>
      </w:r>
      <w:r w:rsidRPr="00E14C8B">
        <w:rPr>
          <w:rFonts w:ascii="Calibri" w:hAnsi="Calibri"/>
        </w:rPr>
        <w:tab/>
      </w:r>
      <w:r w:rsidRPr="00E14C8B">
        <w:rPr>
          <w:rFonts w:ascii="Calibri" w:hAnsi="Calibri"/>
        </w:rPr>
        <w:tab/>
      </w:r>
      <w:r w:rsidRPr="00E14C8B">
        <w:rPr>
          <w:rFonts w:ascii="Calibri" w:hAnsi="Calibri"/>
        </w:rPr>
        <w:tab/>
      </w:r>
      <w:r w:rsidRPr="00E14C8B">
        <w:rPr>
          <w:rFonts w:ascii="Calibri" w:hAnsi="Calibri"/>
        </w:rPr>
        <w:tab/>
      </w:r>
      <w:r w:rsidRPr="00E14C8B">
        <w:rPr>
          <w:rFonts w:ascii="Calibri" w:hAnsi="Calibri"/>
        </w:rPr>
        <w:tab/>
      </w:r>
      <w:r w:rsidRPr="00E14C8B">
        <w:rPr>
          <w:rFonts w:ascii="Calibri" w:hAnsi="Calibri"/>
        </w:rPr>
        <w:tab/>
        <w:t>£2,000</w:t>
      </w:r>
    </w:p>
    <w:p w:rsidR="00F8004D" w:rsidRPr="00E14C8B" w:rsidRDefault="00F8004D" w:rsidP="00F8004D">
      <w:pPr>
        <w:spacing w:after="0"/>
        <w:rPr>
          <w:rFonts w:ascii="Calibri" w:hAnsi="Calibri"/>
        </w:rPr>
      </w:pPr>
      <w:r w:rsidRPr="00E14C8B">
        <w:rPr>
          <w:rFonts w:ascii="Calibri" w:hAnsi="Calibri"/>
        </w:rPr>
        <w:t xml:space="preserve">Temporary closure of footpath: </w:t>
      </w:r>
      <w:r w:rsidRPr="00E14C8B">
        <w:rPr>
          <w:rFonts w:ascii="Calibri" w:hAnsi="Calibri"/>
        </w:rPr>
        <w:tab/>
      </w:r>
      <w:r w:rsidRPr="00E14C8B">
        <w:rPr>
          <w:rFonts w:ascii="Calibri" w:hAnsi="Calibri"/>
        </w:rPr>
        <w:tab/>
      </w:r>
      <w:r w:rsidRPr="00E14C8B">
        <w:rPr>
          <w:rFonts w:ascii="Calibri" w:hAnsi="Calibri"/>
        </w:rPr>
        <w:tab/>
      </w:r>
      <w:r>
        <w:rPr>
          <w:rFonts w:ascii="Calibri" w:hAnsi="Calibri"/>
        </w:rPr>
        <w:tab/>
      </w:r>
      <w:r w:rsidRPr="00E14C8B">
        <w:rPr>
          <w:rFonts w:ascii="Calibri" w:hAnsi="Calibri"/>
        </w:rPr>
        <w:t>£1,000</w:t>
      </w:r>
    </w:p>
    <w:p w:rsidR="00F8004D" w:rsidRPr="00E14C8B" w:rsidRDefault="00F8004D" w:rsidP="00F8004D">
      <w:pPr>
        <w:spacing w:after="0"/>
        <w:rPr>
          <w:rFonts w:ascii="Calibri" w:hAnsi="Calibri"/>
        </w:rPr>
      </w:pPr>
      <w:r w:rsidRPr="00E14C8B">
        <w:rPr>
          <w:rFonts w:ascii="Calibri" w:hAnsi="Calibri"/>
        </w:rPr>
        <w:t xml:space="preserve">Biohaven: </w:t>
      </w:r>
      <w:r w:rsidRPr="00E14C8B">
        <w:rPr>
          <w:rFonts w:ascii="Calibri" w:hAnsi="Calibri"/>
        </w:rPr>
        <w:tab/>
      </w:r>
      <w:r w:rsidRPr="00E14C8B">
        <w:rPr>
          <w:rFonts w:ascii="Calibri" w:hAnsi="Calibri"/>
        </w:rPr>
        <w:tab/>
      </w:r>
      <w:r w:rsidRPr="00E14C8B">
        <w:rPr>
          <w:rFonts w:ascii="Calibri" w:hAnsi="Calibri"/>
        </w:rPr>
        <w:tab/>
      </w:r>
      <w:r w:rsidRPr="00E14C8B">
        <w:rPr>
          <w:rFonts w:ascii="Calibri" w:hAnsi="Calibri"/>
        </w:rPr>
        <w:tab/>
      </w:r>
      <w:r w:rsidRPr="00E14C8B">
        <w:rPr>
          <w:rFonts w:ascii="Calibri" w:hAnsi="Calibri"/>
        </w:rPr>
        <w:tab/>
      </w:r>
      <w:r w:rsidRPr="00E14C8B">
        <w:rPr>
          <w:rFonts w:ascii="Calibri" w:hAnsi="Calibri"/>
        </w:rPr>
        <w:tab/>
        <w:t>£14,000</w:t>
      </w:r>
    </w:p>
    <w:p w:rsidR="00F8004D" w:rsidRDefault="00F8004D" w:rsidP="00F8004D">
      <w:pPr>
        <w:spacing w:after="0"/>
        <w:rPr>
          <w:rFonts w:ascii="Calibri" w:hAnsi="Calibri"/>
        </w:rPr>
      </w:pPr>
      <w:r>
        <w:rPr>
          <w:rFonts w:ascii="Calibri" w:hAnsi="Calibri"/>
        </w:rPr>
        <w:t>Earth Works: -</w:t>
      </w:r>
    </w:p>
    <w:p w:rsidR="00F8004D" w:rsidRDefault="00F8004D" w:rsidP="00F8004D">
      <w:pPr>
        <w:spacing w:after="0"/>
        <w:ind w:firstLine="720"/>
        <w:rPr>
          <w:rFonts w:ascii="Calibri" w:hAnsi="Calibri"/>
        </w:rPr>
      </w:pPr>
      <w:r>
        <w:rPr>
          <w:rFonts w:ascii="Calibri" w:hAnsi="Calibri"/>
        </w:rPr>
        <w:t>Weir removal</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£7,000</w:t>
      </w:r>
    </w:p>
    <w:p w:rsidR="00F8004D" w:rsidRDefault="00F8004D" w:rsidP="00F8004D">
      <w:pPr>
        <w:spacing w:after="0"/>
        <w:ind w:firstLine="720"/>
        <w:rPr>
          <w:rFonts w:ascii="Calibri" w:hAnsi="Calibri"/>
        </w:rPr>
      </w:pPr>
      <w:r>
        <w:rPr>
          <w:rFonts w:ascii="Calibri" w:hAnsi="Calibri"/>
        </w:rPr>
        <w:t>Digger Hire with driver</w:t>
      </w:r>
      <w:r>
        <w:rPr>
          <w:rFonts w:ascii="Calibri" w:hAnsi="Calibri"/>
        </w:rPr>
        <w:tab/>
      </w:r>
      <w:r>
        <w:rPr>
          <w:rFonts w:ascii="Calibri" w:hAnsi="Calibri"/>
        </w:rPr>
        <w:tab/>
      </w:r>
      <w:r>
        <w:rPr>
          <w:rFonts w:ascii="Calibri" w:hAnsi="Calibri"/>
        </w:rPr>
        <w:tab/>
      </w:r>
      <w:r>
        <w:rPr>
          <w:rFonts w:ascii="Calibri" w:hAnsi="Calibri"/>
        </w:rPr>
        <w:tab/>
        <w:t>£1,000</w:t>
      </w:r>
    </w:p>
    <w:p w:rsidR="00F8004D" w:rsidRDefault="00F8004D" w:rsidP="00F8004D">
      <w:pPr>
        <w:spacing w:after="0"/>
        <w:rPr>
          <w:rFonts w:ascii="Calibri" w:hAnsi="Calibri"/>
        </w:rPr>
      </w:pPr>
      <w:r w:rsidRPr="00E14C8B">
        <w:rPr>
          <w:rFonts w:ascii="Calibri" w:hAnsi="Calibri"/>
        </w:rPr>
        <w:t xml:space="preserve">Consultant fees: </w:t>
      </w:r>
      <w:r w:rsidRPr="00E14C8B">
        <w:rPr>
          <w:rFonts w:ascii="Calibri" w:hAnsi="Calibri"/>
        </w:rPr>
        <w:tab/>
      </w:r>
      <w:r w:rsidRPr="00E14C8B">
        <w:rPr>
          <w:rFonts w:ascii="Calibri" w:hAnsi="Calibri"/>
        </w:rPr>
        <w:tab/>
      </w:r>
      <w:r w:rsidRPr="00E14C8B">
        <w:rPr>
          <w:rFonts w:ascii="Calibri" w:hAnsi="Calibri"/>
        </w:rPr>
        <w:tab/>
      </w:r>
      <w:r w:rsidRPr="00E14C8B">
        <w:rPr>
          <w:rFonts w:ascii="Calibri" w:hAnsi="Calibri"/>
        </w:rPr>
        <w:tab/>
      </w:r>
      <w:r w:rsidRPr="00E14C8B">
        <w:rPr>
          <w:rFonts w:ascii="Calibri" w:hAnsi="Calibri"/>
        </w:rPr>
        <w:tab/>
        <w:t>£</w:t>
      </w:r>
      <w:r>
        <w:rPr>
          <w:rFonts w:ascii="Calibri" w:hAnsi="Calibri"/>
        </w:rPr>
        <w:t>6,000</w:t>
      </w:r>
    </w:p>
    <w:p w:rsidR="00F8004D" w:rsidRPr="00E14C8B" w:rsidRDefault="00F8004D" w:rsidP="00F8004D">
      <w:pPr>
        <w:spacing w:after="0"/>
        <w:rPr>
          <w:rFonts w:ascii="Calibri" w:hAnsi="Calibri"/>
        </w:rPr>
      </w:pPr>
      <w:r w:rsidRPr="00E14C8B">
        <w:rPr>
          <w:rFonts w:ascii="Calibri" w:hAnsi="Calibri"/>
        </w:rPr>
        <w:t>Materials: -</w:t>
      </w:r>
    </w:p>
    <w:p w:rsidR="00F8004D" w:rsidRPr="00E14C8B" w:rsidRDefault="00F8004D" w:rsidP="00F8004D">
      <w:pPr>
        <w:spacing w:after="0"/>
        <w:rPr>
          <w:rFonts w:ascii="Calibri" w:hAnsi="Calibri"/>
        </w:rPr>
      </w:pPr>
      <w:r>
        <w:rPr>
          <w:rFonts w:ascii="Calibri" w:hAnsi="Calibri"/>
        </w:rPr>
        <w:tab/>
        <w:t xml:space="preserve">Fencing: </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£1,</w:t>
      </w:r>
      <w:r w:rsidRPr="00E14C8B">
        <w:rPr>
          <w:rFonts w:ascii="Calibri" w:hAnsi="Calibri"/>
        </w:rPr>
        <w:t>000</w:t>
      </w:r>
    </w:p>
    <w:p w:rsidR="00F8004D" w:rsidRPr="00E14C8B" w:rsidRDefault="00F8004D" w:rsidP="00F8004D">
      <w:pPr>
        <w:spacing w:after="0"/>
        <w:rPr>
          <w:rFonts w:ascii="Calibri" w:hAnsi="Calibri"/>
        </w:rPr>
      </w:pPr>
      <w:r w:rsidRPr="00E14C8B">
        <w:rPr>
          <w:rFonts w:ascii="Calibri" w:hAnsi="Calibri"/>
        </w:rPr>
        <w:tab/>
        <w:t xml:space="preserve">Trees: </w:t>
      </w:r>
      <w:r w:rsidRPr="00E14C8B">
        <w:rPr>
          <w:rFonts w:ascii="Calibri" w:hAnsi="Calibri"/>
        </w:rPr>
        <w:tab/>
      </w:r>
      <w:r w:rsidRPr="00E14C8B">
        <w:rPr>
          <w:rFonts w:ascii="Calibri" w:hAnsi="Calibri"/>
        </w:rPr>
        <w:tab/>
      </w:r>
      <w:r w:rsidRPr="00E14C8B">
        <w:rPr>
          <w:rFonts w:ascii="Calibri" w:hAnsi="Calibri"/>
        </w:rPr>
        <w:tab/>
      </w:r>
      <w:r w:rsidRPr="00E14C8B">
        <w:rPr>
          <w:rFonts w:ascii="Calibri" w:hAnsi="Calibri"/>
        </w:rPr>
        <w:tab/>
      </w:r>
      <w:r w:rsidRPr="00E14C8B">
        <w:rPr>
          <w:rFonts w:ascii="Calibri" w:hAnsi="Calibri"/>
        </w:rPr>
        <w:tab/>
      </w:r>
      <w:r w:rsidRPr="00E14C8B">
        <w:rPr>
          <w:rFonts w:ascii="Calibri" w:hAnsi="Calibri"/>
        </w:rPr>
        <w:tab/>
        <w:t>£2</w:t>
      </w:r>
      <w:r>
        <w:rPr>
          <w:rFonts w:ascii="Calibri" w:hAnsi="Calibri"/>
        </w:rPr>
        <w:t>,</w:t>
      </w:r>
      <w:r w:rsidRPr="00E14C8B">
        <w:rPr>
          <w:rFonts w:ascii="Calibri" w:hAnsi="Calibri"/>
        </w:rPr>
        <w:t>000</w:t>
      </w:r>
    </w:p>
    <w:p w:rsidR="00F8004D" w:rsidRPr="00E14C8B" w:rsidRDefault="00F8004D" w:rsidP="00F8004D">
      <w:pPr>
        <w:spacing w:after="0"/>
        <w:rPr>
          <w:rFonts w:ascii="Calibri" w:hAnsi="Calibri"/>
        </w:rPr>
      </w:pPr>
      <w:r w:rsidRPr="00E14C8B">
        <w:rPr>
          <w:rFonts w:ascii="Calibri" w:hAnsi="Calibri"/>
        </w:rPr>
        <w:tab/>
        <w:t xml:space="preserve">Wetland plants, reed, </w:t>
      </w:r>
      <w:proofErr w:type="spellStart"/>
      <w:r w:rsidR="005A2F78">
        <w:rPr>
          <w:rFonts w:ascii="Calibri" w:hAnsi="Calibri"/>
        </w:rPr>
        <w:t>etc</w:t>
      </w:r>
      <w:proofErr w:type="spellEnd"/>
      <w:r w:rsidR="005A2F78">
        <w:rPr>
          <w:rFonts w:ascii="Calibri" w:hAnsi="Calibri"/>
        </w:rPr>
        <w:t>:</w:t>
      </w:r>
      <w:r w:rsidRPr="00E14C8B">
        <w:rPr>
          <w:rFonts w:ascii="Calibri" w:hAnsi="Calibri"/>
        </w:rPr>
        <w:tab/>
      </w:r>
      <w:r w:rsidRPr="00E14C8B">
        <w:rPr>
          <w:rFonts w:ascii="Calibri" w:hAnsi="Calibri"/>
        </w:rPr>
        <w:tab/>
      </w:r>
      <w:r w:rsidRPr="00E14C8B">
        <w:rPr>
          <w:rFonts w:ascii="Calibri" w:hAnsi="Calibri"/>
        </w:rPr>
        <w:tab/>
        <w:t>£1</w:t>
      </w:r>
      <w:r>
        <w:rPr>
          <w:rFonts w:ascii="Calibri" w:hAnsi="Calibri"/>
        </w:rPr>
        <w:t>,</w:t>
      </w:r>
      <w:r w:rsidRPr="00E14C8B">
        <w:rPr>
          <w:rFonts w:ascii="Calibri" w:hAnsi="Calibri"/>
        </w:rPr>
        <w:t>000</w:t>
      </w:r>
    </w:p>
    <w:p w:rsidR="00F8004D" w:rsidRPr="00E14C8B" w:rsidRDefault="00F8004D" w:rsidP="00F8004D">
      <w:pPr>
        <w:spacing w:after="0"/>
        <w:rPr>
          <w:rFonts w:ascii="Calibri" w:hAnsi="Calibri"/>
        </w:rPr>
      </w:pPr>
    </w:p>
    <w:p w:rsidR="00F8004D" w:rsidRPr="00E14C8B" w:rsidRDefault="00F8004D" w:rsidP="00F8004D">
      <w:pPr>
        <w:spacing w:after="0"/>
        <w:rPr>
          <w:rFonts w:ascii="Calibri" w:hAnsi="Calibri"/>
        </w:rPr>
      </w:pPr>
      <w:r w:rsidRPr="00E14C8B">
        <w:rPr>
          <w:rFonts w:ascii="Calibri" w:hAnsi="Calibri"/>
        </w:rPr>
        <w:t>Interpretation panels:</w:t>
      </w:r>
      <w:r w:rsidRPr="00E14C8B">
        <w:rPr>
          <w:rFonts w:ascii="Calibri" w:hAnsi="Calibri"/>
        </w:rPr>
        <w:tab/>
      </w:r>
      <w:r w:rsidRPr="00E14C8B">
        <w:rPr>
          <w:rFonts w:ascii="Calibri" w:hAnsi="Calibri"/>
        </w:rPr>
        <w:tab/>
      </w:r>
      <w:r w:rsidRPr="00E14C8B">
        <w:rPr>
          <w:rFonts w:ascii="Calibri" w:hAnsi="Calibri"/>
        </w:rPr>
        <w:tab/>
      </w:r>
      <w:r w:rsidRPr="00E14C8B">
        <w:rPr>
          <w:rFonts w:ascii="Calibri" w:hAnsi="Calibri"/>
        </w:rPr>
        <w:tab/>
      </w:r>
      <w:r w:rsidRPr="00E14C8B">
        <w:rPr>
          <w:rFonts w:ascii="Calibri" w:hAnsi="Calibri"/>
        </w:rPr>
        <w:tab/>
        <w:t>£</w:t>
      </w:r>
      <w:r>
        <w:rPr>
          <w:rFonts w:ascii="Calibri" w:hAnsi="Calibri"/>
        </w:rPr>
        <w:t>1,000</w:t>
      </w:r>
    </w:p>
    <w:p w:rsidR="00F8004D" w:rsidRPr="00E14C8B" w:rsidRDefault="00F8004D" w:rsidP="00F8004D">
      <w:pPr>
        <w:spacing w:after="0"/>
        <w:rPr>
          <w:rFonts w:ascii="Calibri" w:hAnsi="Calibri"/>
        </w:rPr>
      </w:pPr>
      <w:r w:rsidRPr="00E14C8B">
        <w:rPr>
          <w:rFonts w:ascii="Calibri" w:hAnsi="Calibri"/>
        </w:rPr>
        <w:t>Baseline monitoring:</w:t>
      </w:r>
      <w:r w:rsidRPr="00E14C8B">
        <w:rPr>
          <w:rFonts w:ascii="Calibri" w:hAnsi="Calibri"/>
        </w:rPr>
        <w:tab/>
      </w:r>
      <w:r w:rsidRPr="00E14C8B">
        <w:rPr>
          <w:rFonts w:ascii="Calibri" w:hAnsi="Calibri"/>
        </w:rPr>
        <w:tab/>
      </w:r>
      <w:r w:rsidRPr="00E14C8B">
        <w:rPr>
          <w:rFonts w:ascii="Calibri" w:hAnsi="Calibri"/>
        </w:rPr>
        <w:tab/>
      </w:r>
      <w:r w:rsidRPr="00E14C8B">
        <w:rPr>
          <w:rFonts w:ascii="Calibri" w:hAnsi="Calibri"/>
        </w:rPr>
        <w:tab/>
      </w:r>
      <w:r w:rsidRPr="00E14C8B">
        <w:rPr>
          <w:rFonts w:ascii="Calibri" w:hAnsi="Calibri"/>
        </w:rPr>
        <w:tab/>
        <w:t>£</w:t>
      </w:r>
      <w:r>
        <w:rPr>
          <w:rFonts w:ascii="Calibri" w:hAnsi="Calibri"/>
        </w:rPr>
        <w:t>1,000</w:t>
      </w:r>
    </w:p>
    <w:p w:rsidR="00F8004D" w:rsidRPr="00E14C8B" w:rsidRDefault="00F8004D" w:rsidP="00F8004D">
      <w:pPr>
        <w:spacing w:after="0"/>
        <w:rPr>
          <w:rFonts w:ascii="Calibri" w:hAnsi="Calibri"/>
        </w:rPr>
      </w:pPr>
      <w:r w:rsidRPr="00E14C8B">
        <w:rPr>
          <w:rFonts w:ascii="Calibri" w:hAnsi="Calibri"/>
        </w:rPr>
        <w:t>Staff time/Management costs:</w:t>
      </w:r>
      <w:r>
        <w:rPr>
          <w:rFonts w:ascii="Calibri" w:hAnsi="Calibri"/>
        </w:rPr>
        <w:tab/>
      </w:r>
      <w:r>
        <w:rPr>
          <w:rFonts w:ascii="Calibri" w:hAnsi="Calibri"/>
        </w:rPr>
        <w:tab/>
      </w:r>
      <w:r>
        <w:rPr>
          <w:rFonts w:ascii="Calibri" w:hAnsi="Calibri"/>
        </w:rPr>
        <w:tab/>
      </w:r>
      <w:r w:rsidRPr="00E14C8B">
        <w:rPr>
          <w:rFonts w:ascii="Calibri" w:hAnsi="Calibri"/>
        </w:rPr>
        <w:t>£</w:t>
      </w:r>
      <w:r>
        <w:rPr>
          <w:rFonts w:ascii="Calibri" w:hAnsi="Calibri"/>
        </w:rPr>
        <w:t>3,700</w:t>
      </w:r>
    </w:p>
    <w:p w:rsidR="00F8004D" w:rsidRPr="00E14C8B" w:rsidRDefault="00F8004D" w:rsidP="00F8004D">
      <w:pPr>
        <w:spacing w:after="0"/>
        <w:rPr>
          <w:rFonts w:ascii="Calibri" w:hAnsi="Calibri"/>
        </w:rPr>
      </w:pPr>
      <w:r w:rsidRPr="00E14C8B">
        <w:rPr>
          <w:rFonts w:ascii="Calibri" w:hAnsi="Calibri"/>
        </w:rPr>
        <w:t>Contingency (10% of project total):</w:t>
      </w:r>
      <w:r w:rsidRPr="00E14C8B">
        <w:rPr>
          <w:rFonts w:ascii="Calibri" w:hAnsi="Calibri"/>
        </w:rPr>
        <w:tab/>
      </w:r>
      <w:r w:rsidRPr="00E14C8B">
        <w:rPr>
          <w:rFonts w:ascii="Calibri" w:hAnsi="Calibri"/>
        </w:rPr>
        <w:tab/>
      </w:r>
      <w:r w:rsidRPr="00E14C8B">
        <w:rPr>
          <w:rFonts w:ascii="Calibri" w:hAnsi="Calibri"/>
        </w:rPr>
        <w:tab/>
        <w:t>£</w:t>
      </w:r>
      <w:r>
        <w:rPr>
          <w:rFonts w:ascii="Calibri" w:hAnsi="Calibri"/>
        </w:rPr>
        <w:t>3,700</w:t>
      </w:r>
    </w:p>
    <w:p w:rsidR="00F8004D" w:rsidRPr="00B30654" w:rsidRDefault="00F8004D" w:rsidP="00F8004D">
      <w:pPr>
        <w:spacing w:after="0"/>
        <w:rPr>
          <w:b/>
        </w:rPr>
      </w:pPr>
      <w:r>
        <w:rPr>
          <w:b/>
        </w:rPr>
        <w:t>Total</w:t>
      </w:r>
      <w:r>
        <w:rPr>
          <w:b/>
        </w:rPr>
        <w:tab/>
      </w:r>
      <w:r>
        <w:rPr>
          <w:b/>
        </w:rPr>
        <w:tab/>
      </w:r>
      <w:r>
        <w:rPr>
          <w:b/>
        </w:rPr>
        <w:tab/>
      </w:r>
      <w:r>
        <w:rPr>
          <w:b/>
        </w:rPr>
        <w:tab/>
      </w:r>
      <w:r>
        <w:rPr>
          <w:b/>
        </w:rPr>
        <w:tab/>
      </w:r>
      <w:r>
        <w:rPr>
          <w:b/>
        </w:rPr>
        <w:tab/>
      </w:r>
      <w:r>
        <w:rPr>
          <w:b/>
        </w:rPr>
        <w:tab/>
        <w:t>£44,400</w:t>
      </w:r>
    </w:p>
    <w:p w:rsidR="00E71F33" w:rsidRDefault="00E71F33" w:rsidP="00E71F33"/>
    <w:p w:rsidR="00E71F33" w:rsidRDefault="00E71F33" w:rsidP="00E71F33"/>
    <w:p w:rsidR="00E71F33" w:rsidRDefault="00E71F33" w:rsidP="00E71F33"/>
    <w:p w:rsidR="005A2F78" w:rsidRDefault="005A2F78" w:rsidP="00E71F33">
      <w:pPr>
        <w:jc w:val="center"/>
        <w:sectPr w:rsidR="005A2F78" w:rsidSect="005A2F78">
          <w:pgSz w:w="11906" w:h="16838"/>
          <w:pgMar w:top="1440" w:right="1440" w:bottom="1440" w:left="1440" w:header="709" w:footer="709" w:gutter="0"/>
          <w:cols w:space="708"/>
          <w:docGrid w:linePitch="360"/>
        </w:sectPr>
      </w:pPr>
    </w:p>
    <w:p w:rsidR="00E71F33" w:rsidRPr="00E71F33" w:rsidRDefault="005A2F78" w:rsidP="00E71F33">
      <w:pPr>
        <w:jc w:val="center"/>
      </w:pPr>
      <w:r>
        <w:rPr>
          <w:noProof/>
          <w:lang w:eastAsia="en-GB"/>
        </w:rPr>
        <w:lastRenderedPageBreak/>
        <w:drawing>
          <wp:inline distT="0" distB="0" distL="0" distR="0">
            <wp:extent cx="8099425" cy="57315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Orchard Lake only.jpg"/>
                    <pic:cNvPicPr/>
                  </pic:nvPicPr>
                  <pic:blipFill>
                    <a:blip r:embed="rId7">
                      <a:extLst>
                        <a:ext uri="{28A0092B-C50C-407E-A947-70E740481C1C}">
                          <a14:useLocalDpi xmlns:a14="http://schemas.microsoft.com/office/drawing/2010/main" val="0"/>
                        </a:ext>
                      </a:extLst>
                    </a:blip>
                    <a:stretch>
                      <a:fillRect/>
                    </a:stretch>
                  </pic:blipFill>
                  <pic:spPr>
                    <a:xfrm>
                      <a:off x="0" y="0"/>
                      <a:ext cx="8099425" cy="5731510"/>
                    </a:xfrm>
                    <a:prstGeom prst="rect">
                      <a:avLst/>
                    </a:prstGeom>
                  </pic:spPr>
                </pic:pic>
              </a:graphicData>
            </a:graphic>
          </wp:inline>
        </w:drawing>
      </w:r>
    </w:p>
    <w:sectPr w:rsidR="00E71F33" w:rsidRPr="00E71F33" w:rsidSect="005A2F78">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8028F0"/>
    <w:multiLevelType w:val="hybridMultilevel"/>
    <w:tmpl w:val="6BD8A3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584D41B5"/>
    <w:multiLevelType w:val="hybridMultilevel"/>
    <w:tmpl w:val="20A009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1F2"/>
    <w:rsid w:val="00003FC2"/>
    <w:rsid w:val="00027DC5"/>
    <w:rsid w:val="0009654F"/>
    <w:rsid w:val="000D2F46"/>
    <w:rsid w:val="000E1231"/>
    <w:rsid w:val="00104638"/>
    <w:rsid w:val="0011625E"/>
    <w:rsid w:val="00133F89"/>
    <w:rsid w:val="00134080"/>
    <w:rsid w:val="00151BE7"/>
    <w:rsid w:val="001F22D5"/>
    <w:rsid w:val="0022771D"/>
    <w:rsid w:val="00236049"/>
    <w:rsid w:val="002867AC"/>
    <w:rsid w:val="002A3D5C"/>
    <w:rsid w:val="00310324"/>
    <w:rsid w:val="0032740A"/>
    <w:rsid w:val="00333F10"/>
    <w:rsid w:val="00361E38"/>
    <w:rsid w:val="003946D7"/>
    <w:rsid w:val="003C4AAF"/>
    <w:rsid w:val="003E663D"/>
    <w:rsid w:val="00402F63"/>
    <w:rsid w:val="00415535"/>
    <w:rsid w:val="004447B1"/>
    <w:rsid w:val="00505FBE"/>
    <w:rsid w:val="00562D74"/>
    <w:rsid w:val="00567014"/>
    <w:rsid w:val="00576776"/>
    <w:rsid w:val="005A2F78"/>
    <w:rsid w:val="00625C99"/>
    <w:rsid w:val="00653B42"/>
    <w:rsid w:val="006D61F2"/>
    <w:rsid w:val="007534D6"/>
    <w:rsid w:val="00780C34"/>
    <w:rsid w:val="00864804"/>
    <w:rsid w:val="008A7AE1"/>
    <w:rsid w:val="00927332"/>
    <w:rsid w:val="00981F7A"/>
    <w:rsid w:val="009A1731"/>
    <w:rsid w:val="00A40649"/>
    <w:rsid w:val="00A837B7"/>
    <w:rsid w:val="00AC38DF"/>
    <w:rsid w:val="00AF584C"/>
    <w:rsid w:val="00B9558C"/>
    <w:rsid w:val="00C4281D"/>
    <w:rsid w:val="00C75F0B"/>
    <w:rsid w:val="00CB6EE6"/>
    <w:rsid w:val="00D0763E"/>
    <w:rsid w:val="00D1592F"/>
    <w:rsid w:val="00DA1B2F"/>
    <w:rsid w:val="00DD04A7"/>
    <w:rsid w:val="00E4317B"/>
    <w:rsid w:val="00E71F33"/>
    <w:rsid w:val="00EA0343"/>
    <w:rsid w:val="00EB0C71"/>
    <w:rsid w:val="00EC5BA2"/>
    <w:rsid w:val="00EE41C8"/>
    <w:rsid w:val="00EF17B0"/>
    <w:rsid w:val="00F22D71"/>
    <w:rsid w:val="00F8004D"/>
    <w:rsid w:val="00FC2A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61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1F2"/>
    <w:rPr>
      <w:rFonts w:ascii="Tahoma" w:hAnsi="Tahoma" w:cs="Tahoma"/>
      <w:sz w:val="16"/>
      <w:szCs w:val="16"/>
    </w:rPr>
  </w:style>
  <w:style w:type="paragraph" w:styleId="ListParagraph">
    <w:name w:val="List Paragraph"/>
    <w:basedOn w:val="Normal"/>
    <w:uiPriority w:val="34"/>
    <w:qFormat/>
    <w:rsid w:val="00F22D7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61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1F2"/>
    <w:rPr>
      <w:rFonts w:ascii="Tahoma" w:hAnsi="Tahoma" w:cs="Tahoma"/>
      <w:sz w:val="16"/>
      <w:szCs w:val="16"/>
    </w:rPr>
  </w:style>
  <w:style w:type="paragraph" w:styleId="ListParagraph">
    <w:name w:val="List Paragraph"/>
    <w:basedOn w:val="Normal"/>
    <w:uiPriority w:val="34"/>
    <w:qFormat/>
    <w:rsid w:val="00F22D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72E99-D3E1-44B8-9D0F-0EB70D5B3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819</Words>
  <Characters>4674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Essex Wildilfe Trust</Company>
  <LinksUpToDate>false</LinksUpToDate>
  <CharactersWithSpaces>5483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Herbert</dc:creator>
  <cp:lastModifiedBy>Penny</cp:lastModifiedBy>
  <cp:revision>2</cp:revision>
  <cp:lastPrinted>2014-04-03T10:03:00Z</cp:lastPrinted>
  <dcterms:created xsi:type="dcterms:W3CDTF">2015-07-09T17:13:00Z</dcterms:created>
  <dcterms:modified xsi:type="dcterms:W3CDTF">2015-07-09T17:13:00Z</dcterms:modified>
</cp:coreProperties>
</file>